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7AB2" w14:textId="0F4EFEA2" w:rsidR="008D3A51" w:rsidRDefault="00794FA6" w:rsidP="008D3A51">
      <w:pPr>
        <w:tabs>
          <w:tab w:val="left" w:pos="3975"/>
          <w:tab w:val="right" w:pos="9030"/>
        </w:tabs>
        <w:rPr>
          <w:rFonts w:ascii="Trebuchet MS" w:hAnsi="Trebuchet MS"/>
          <w:b/>
          <w:color w:val="0000FF"/>
          <w:sz w:val="28"/>
          <w:szCs w:val="28"/>
          <w:u w:val="single"/>
          <w:lang w:val="en-GB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A1A4B86" wp14:editId="602E8D9A">
            <wp:simplePos x="0" y="0"/>
            <wp:positionH relativeFrom="column">
              <wp:posOffset>-135173</wp:posOffset>
            </wp:positionH>
            <wp:positionV relativeFrom="page">
              <wp:posOffset>282796</wp:posOffset>
            </wp:positionV>
            <wp:extent cx="2049836" cy="730060"/>
            <wp:effectExtent l="0" t="0" r="0" b="0"/>
            <wp:wrapNone/>
            <wp:docPr id="540428714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28714" name="Picture 1" descr="Blue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836" cy="73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BE22B" w14:textId="77777777" w:rsidR="008D3A51" w:rsidRDefault="008D3A51" w:rsidP="008D3A51">
      <w:pPr>
        <w:tabs>
          <w:tab w:val="left" w:pos="3975"/>
          <w:tab w:val="right" w:pos="9030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72306DD9" w14:textId="77777777" w:rsidR="008D13D9" w:rsidRPr="008D3A51" w:rsidRDefault="003713B6" w:rsidP="008D3A51">
      <w:pPr>
        <w:tabs>
          <w:tab w:val="left" w:pos="3975"/>
          <w:tab w:val="right" w:pos="9030"/>
        </w:tabs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8D3A51">
        <w:rPr>
          <w:rFonts w:ascii="Arial" w:hAnsi="Arial" w:cs="Arial"/>
          <w:b/>
          <w:sz w:val="22"/>
          <w:szCs w:val="22"/>
          <w:u w:val="single"/>
          <w:lang w:val="en-GB"/>
        </w:rPr>
        <w:t>CUSTOMER</w:t>
      </w:r>
      <w:r w:rsidR="00AF2946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CONTACT</w:t>
      </w:r>
      <w:r w:rsidRPr="008D3A5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INFORMATION </w:t>
      </w:r>
      <w:r w:rsidR="00AF2946">
        <w:rPr>
          <w:rFonts w:ascii="Arial" w:hAnsi="Arial" w:cs="Arial"/>
          <w:b/>
          <w:sz w:val="22"/>
          <w:szCs w:val="22"/>
          <w:u w:val="single"/>
          <w:lang w:val="en-GB"/>
        </w:rPr>
        <w:t>SHEET</w:t>
      </w:r>
    </w:p>
    <w:p w14:paraId="46F3230E" w14:textId="6B09EBAD" w:rsidR="00F37421" w:rsidRPr="008D3A51" w:rsidRDefault="003713B6" w:rsidP="008D3A51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8D3A51">
        <w:rPr>
          <w:rFonts w:ascii="Arial" w:hAnsi="Arial" w:cs="Arial"/>
          <w:b/>
          <w:sz w:val="22"/>
          <w:szCs w:val="22"/>
          <w:u w:val="single"/>
          <w:lang w:val="en-GB"/>
        </w:rPr>
        <w:t>LUTATHERA</w:t>
      </w:r>
      <w:r w:rsidR="00E86F38" w:rsidRPr="00E86F38">
        <w:rPr>
          <w:rFonts w:ascii="Arial" w:hAnsi="Arial" w:cs="Arial"/>
          <w:b/>
          <w:sz w:val="22"/>
          <w:szCs w:val="22"/>
          <w:u w:val="single"/>
          <w:vertAlign w:val="superscript"/>
          <w:lang w:val="en-GB"/>
        </w:rPr>
        <w:t>®</w:t>
      </w:r>
    </w:p>
    <w:p w14:paraId="7894A86C" w14:textId="77777777" w:rsidR="008D3A78" w:rsidRPr="008D3A51" w:rsidRDefault="008D3A78" w:rsidP="008D3A78">
      <w:pPr>
        <w:rPr>
          <w:rFonts w:ascii="Arial" w:hAnsi="Arial" w:cs="Arial"/>
          <w:b/>
          <w:color w:val="0000FF"/>
          <w:sz w:val="22"/>
          <w:szCs w:val="22"/>
          <w:u w:val="single"/>
          <w:lang w:val="en-GB"/>
        </w:rPr>
      </w:pPr>
    </w:p>
    <w:tbl>
      <w:tblPr>
        <w:tblpPr w:leftFromText="180" w:rightFromText="180" w:vertAnchor="text" w:horzAnchor="margin" w:tblpY="24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938"/>
      </w:tblGrid>
      <w:tr w:rsidR="00202BE0" w:rsidRPr="008D3A51" w14:paraId="7818B770" w14:textId="77777777" w:rsidTr="0007232E">
        <w:trPr>
          <w:trHeight w:val="2542"/>
        </w:trPr>
        <w:tc>
          <w:tcPr>
            <w:tcW w:w="3085" w:type="dxa"/>
          </w:tcPr>
          <w:p w14:paraId="7A0E3D5A" w14:textId="77777777" w:rsidR="00202BE0" w:rsidRPr="008D3A51" w:rsidRDefault="00202BE0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>PRODUCT:</w:t>
            </w:r>
            <w:r w:rsidR="008A411B"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>*</w:t>
            </w:r>
          </w:p>
          <w:p w14:paraId="0F54AB4C" w14:textId="77777777" w:rsidR="008A411B" w:rsidRPr="008D3A51" w:rsidRDefault="008A411B" w:rsidP="00202BE0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3E3C30FE" w14:textId="77777777" w:rsidR="00202BE0" w:rsidRPr="008D3A51" w:rsidRDefault="008A411B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*Please include full </w:t>
            </w:r>
            <w:r w:rsidR="00146E01" w:rsidRPr="008D3A51">
              <w:rPr>
                <w:rFonts w:ascii="Arial" w:hAnsi="Arial" w:cs="Arial"/>
                <w:i/>
                <w:sz w:val="22"/>
                <w:szCs w:val="22"/>
                <w:lang w:val="en-GB"/>
              </w:rPr>
              <w:t>product details with q</w:t>
            </w:r>
            <w:r w:rsidRPr="008D3A51">
              <w:rPr>
                <w:rFonts w:ascii="Arial" w:hAnsi="Arial" w:cs="Arial"/>
                <w:i/>
                <w:sz w:val="22"/>
                <w:szCs w:val="22"/>
                <w:lang w:val="en-GB"/>
              </w:rPr>
              <w:t>uantity, volume, vial etc</w:t>
            </w:r>
          </w:p>
          <w:p w14:paraId="26304476" w14:textId="77777777" w:rsidR="00202BE0" w:rsidRPr="008D3A51" w:rsidRDefault="00202BE0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4BF2196" w14:textId="77777777" w:rsidR="00202BE0" w:rsidRPr="008D3A51" w:rsidRDefault="00202BE0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938" w:type="dxa"/>
          </w:tcPr>
          <w:p w14:paraId="53782C3E" w14:textId="77777777" w:rsidR="00202BE0" w:rsidRPr="008D3A51" w:rsidRDefault="002C5DAB" w:rsidP="002C5DAB">
            <w:pP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br/>
            </w:r>
            <w:proofErr w:type="spellStart"/>
            <w:r w:rsidR="00574EEA"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  <w:t>L</w:t>
            </w:r>
            <w:r w:rsidR="00E86F38"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  <w:t>utathera</w:t>
            </w:r>
            <w:proofErr w:type="spellEnd"/>
            <w:r w:rsidR="00E86F38" w:rsidRPr="00E86F38">
              <w:rPr>
                <w:rFonts w:ascii="Arial" w:hAnsi="Arial" w:cs="Arial"/>
                <w:b/>
                <w:i/>
                <w:color w:val="0000FF"/>
                <w:sz w:val="22"/>
                <w:szCs w:val="22"/>
                <w:vertAlign w:val="superscript"/>
                <w:lang w:val="en-GB"/>
              </w:rPr>
              <w:t>®</w:t>
            </w:r>
            <w:r w:rsidR="002907C8"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r w:rsidR="006F2620"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  <w:t>– Solution for infusion</w:t>
            </w:r>
          </w:p>
          <w:p w14:paraId="44461B91" w14:textId="77777777" w:rsidR="006F2620" w:rsidRPr="008D3A51" w:rsidRDefault="006F2620" w:rsidP="002C5DAB">
            <w:pP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  <w:t>INN: [</w:t>
            </w:r>
            <w:r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vertAlign w:val="superscript"/>
                <w:lang w:val="en-GB"/>
              </w:rPr>
              <w:t>177</w:t>
            </w:r>
            <w:r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  <w:t xml:space="preserve"> Lu] - </w:t>
            </w:r>
            <w:proofErr w:type="spellStart"/>
            <w:r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  <w:t>DOTA</w:t>
            </w:r>
            <w:r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vertAlign w:val="superscript"/>
                <w:lang w:val="en-GB"/>
              </w:rPr>
              <w:t>o</w:t>
            </w:r>
            <w:proofErr w:type="spellEnd"/>
            <w:r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  <w:t>– Tyr</w:t>
            </w:r>
            <w:r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vertAlign w:val="superscript"/>
                <w:lang w:val="en-GB"/>
              </w:rPr>
              <w:t xml:space="preserve">3 – </w:t>
            </w:r>
            <w:proofErr w:type="spellStart"/>
            <w:r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  <w:t>Octreotate</w:t>
            </w:r>
            <w:proofErr w:type="spellEnd"/>
            <w:r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  <w:t>, 370 MBq/ml at calibration time: Exp</w:t>
            </w:r>
            <w:r w:rsidR="007B34A1"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  <w:t>iration:</w:t>
            </w:r>
            <w:r w:rsidRPr="008D3A51"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en-GB"/>
              </w:rPr>
              <w:t xml:space="preserve"> 72 hours</w:t>
            </w:r>
          </w:p>
          <w:p w14:paraId="509C69BC" w14:textId="77777777" w:rsidR="00202BE0" w:rsidRPr="008D3A51" w:rsidRDefault="002C5DAB" w:rsidP="002C5DA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</w:t>
            </w:r>
          </w:p>
          <w:p w14:paraId="1B9125E5" w14:textId="77777777" w:rsidR="002C5DAB" w:rsidRPr="008D3A51" w:rsidRDefault="002C5DAB" w:rsidP="002C5DA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VIAL:</w:t>
            </w:r>
            <w:r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574EEA"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30ML GLASS VIAL</w:t>
            </w:r>
            <w:r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</w:t>
            </w:r>
          </w:p>
          <w:p w14:paraId="2A677871" w14:textId="77777777" w:rsidR="004A451C" w:rsidRPr="008D3A51" w:rsidRDefault="002C5DAB" w:rsidP="002C5DAB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ACTIVITY</w:t>
            </w:r>
            <w:r w:rsidR="002907C8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2907C8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GBq</w:t>
            </w:r>
            <w:proofErr w:type="spellEnd"/>
            <w:r w:rsidR="002907C8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)</w:t>
            </w:r>
            <w:r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  <w:r w:rsidR="002726C5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7.4</w:t>
            </w:r>
          </w:p>
          <w:p w14:paraId="5E844E02" w14:textId="77777777" w:rsidR="00202BE0" w:rsidRPr="008D3A51" w:rsidRDefault="004A451C" w:rsidP="002C5DAB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VOLUME</w:t>
            </w:r>
            <w:r w:rsidR="002C5DAB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br/>
            </w:r>
            <w:r w:rsidR="00EC4295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ADMINISTRATION</w:t>
            </w:r>
            <w:r w:rsidR="00203B19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ON </w:t>
            </w:r>
            <w:r w:rsidR="0046056D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DATE OF DELIVERY</w:t>
            </w:r>
            <w:r w:rsidR="00203B19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2C5DAB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VOLUME</w:t>
            </w:r>
            <w:r w:rsidR="00203B19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 22Ml</w:t>
            </w:r>
          </w:p>
          <w:p w14:paraId="14B17D18" w14:textId="77777777" w:rsidR="00202BE0" w:rsidRPr="008D3A51" w:rsidRDefault="00EC4295" w:rsidP="005A0040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ADMINISTRATION</w:t>
            </w:r>
            <w:r w:rsidR="00203B19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ON</w:t>
            </w:r>
            <w:r w:rsidR="00EB3B01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THE</w:t>
            </w:r>
            <w:r w:rsidR="0046056D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DAY AFTER DELIVERY </w:t>
            </w:r>
            <w:r w:rsidR="00203B19" w:rsidRPr="008D3A5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VOLUME: 25Ml</w:t>
            </w:r>
          </w:p>
        </w:tc>
      </w:tr>
      <w:tr w:rsidR="00725544" w:rsidRPr="008D3A51" w14:paraId="538097BD" w14:textId="77777777" w:rsidTr="0007232E">
        <w:trPr>
          <w:trHeight w:val="1133"/>
        </w:trPr>
        <w:tc>
          <w:tcPr>
            <w:tcW w:w="3085" w:type="dxa"/>
          </w:tcPr>
          <w:p w14:paraId="67424CF4" w14:textId="77777777" w:rsidR="00725544" w:rsidRPr="008D3A51" w:rsidRDefault="00725544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58F23D9" w14:textId="77777777" w:rsidR="00725544" w:rsidRPr="008D3A51" w:rsidRDefault="00725544" w:rsidP="008D3A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>INVOICING NAME AND ADDRESS FOR LUTA</w:t>
            </w:r>
            <w:r w:rsid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>T</w:t>
            </w:r>
            <w:r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>HERA</w:t>
            </w:r>
            <w:r w:rsidR="00E86F38" w:rsidRPr="00E86F38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t>®</w:t>
            </w:r>
            <w:r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ORDER</w:t>
            </w:r>
            <w:r w:rsid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</w:p>
        </w:tc>
        <w:tc>
          <w:tcPr>
            <w:tcW w:w="7938" w:type="dxa"/>
          </w:tcPr>
          <w:p w14:paraId="0F5F3BAA" w14:textId="77777777" w:rsidR="00725544" w:rsidRPr="008D3A51" w:rsidRDefault="00725544" w:rsidP="008D3A51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25544" w:rsidRPr="008D3A51" w14:paraId="12F8FA2B" w14:textId="77777777" w:rsidTr="0007232E">
        <w:trPr>
          <w:trHeight w:val="1606"/>
        </w:trPr>
        <w:tc>
          <w:tcPr>
            <w:tcW w:w="3085" w:type="dxa"/>
          </w:tcPr>
          <w:p w14:paraId="074A033B" w14:textId="77777777" w:rsidR="00725544" w:rsidRPr="008D3A51" w:rsidRDefault="00725544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D6AB28B" w14:textId="77777777" w:rsidR="00725544" w:rsidRPr="008D3A51" w:rsidRDefault="00725544" w:rsidP="007255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>GMC/ARSAC LICENCE NUMBER &amp; DETAILS OF THE ADMINISTERING PHYSICIAN</w:t>
            </w:r>
          </w:p>
          <w:p w14:paraId="41505C9B" w14:textId="77777777" w:rsidR="00725544" w:rsidRPr="008D3A51" w:rsidRDefault="00725544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938" w:type="dxa"/>
          </w:tcPr>
          <w:p w14:paraId="42FD858B" w14:textId="77777777" w:rsidR="00725544" w:rsidRPr="008D3A51" w:rsidRDefault="00725544" w:rsidP="008D3A51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202BE0" w:rsidRPr="008D3A51" w14:paraId="58B00CFC" w14:textId="77777777" w:rsidTr="0007232E">
        <w:tc>
          <w:tcPr>
            <w:tcW w:w="3085" w:type="dxa"/>
          </w:tcPr>
          <w:p w14:paraId="74A200D6" w14:textId="77777777" w:rsidR="00117F17" w:rsidRPr="008D3A51" w:rsidRDefault="00117F17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606FAF2" w14:textId="77777777" w:rsidR="00202BE0" w:rsidRPr="008D3A51" w:rsidRDefault="00202BE0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>HOSPITAL DELIVERY ADDRESS:*</w:t>
            </w:r>
          </w:p>
          <w:p w14:paraId="54D5CA4A" w14:textId="77777777" w:rsidR="00202BE0" w:rsidRPr="008D3A51" w:rsidRDefault="00202BE0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14:paraId="28BE5173" w14:textId="77777777" w:rsidR="00202BE0" w:rsidRPr="008D3A51" w:rsidRDefault="00202BE0" w:rsidP="00202BE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D3A51">
              <w:rPr>
                <w:rFonts w:ascii="Arial" w:hAnsi="Arial" w:cs="Arial"/>
                <w:i/>
                <w:sz w:val="18"/>
                <w:szCs w:val="18"/>
                <w:lang w:val="en-GB"/>
              </w:rPr>
              <w:t>*Please include full address with Department, floor, room etc</w:t>
            </w:r>
          </w:p>
        </w:tc>
        <w:tc>
          <w:tcPr>
            <w:tcW w:w="7938" w:type="dxa"/>
          </w:tcPr>
          <w:p w14:paraId="28477714" w14:textId="77777777" w:rsidR="006F4A90" w:rsidRPr="008D3A51" w:rsidRDefault="006F4A90" w:rsidP="008D3A51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6F2620" w:rsidRPr="008D3A51" w14:paraId="0986ABAB" w14:textId="77777777" w:rsidTr="0007232E">
        <w:trPr>
          <w:trHeight w:val="1120"/>
        </w:trPr>
        <w:tc>
          <w:tcPr>
            <w:tcW w:w="3085" w:type="dxa"/>
          </w:tcPr>
          <w:p w14:paraId="74EF0DC3" w14:textId="77777777" w:rsidR="00117F17" w:rsidRPr="008D3A51" w:rsidRDefault="00117F17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1EFF977" w14:textId="77777777" w:rsidR="006F2620" w:rsidRPr="008D3A51" w:rsidRDefault="006F2620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>OUT OF HOURS DETAILS *</w:t>
            </w:r>
          </w:p>
          <w:p w14:paraId="3E41F504" w14:textId="77777777" w:rsidR="006F2620" w:rsidRPr="008D3A51" w:rsidRDefault="006F2620" w:rsidP="006C67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D3A51">
              <w:rPr>
                <w:rFonts w:ascii="Arial" w:hAnsi="Arial" w:cs="Arial"/>
                <w:i/>
                <w:sz w:val="18"/>
                <w:szCs w:val="18"/>
                <w:lang w:val="en-GB"/>
              </w:rPr>
              <w:t>*Contact phone number etc</w:t>
            </w:r>
          </w:p>
        </w:tc>
        <w:tc>
          <w:tcPr>
            <w:tcW w:w="7938" w:type="dxa"/>
          </w:tcPr>
          <w:p w14:paraId="0361696E" w14:textId="77777777" w:rsidR="0036036B" w:rsidRPr="008D3A51" w:rsidRDefault="0036036B" w:rsidP="008D3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1665AB" w14:textId="77777777" w:rsidR="0036036B" w:rsidRPr="008D3A51" w:rsidRDefault="0036036B" w:rsidP="008D3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47409E" w14:textId="77777777" w:rsidR="00D8710F" w:rsidRPr="008D3A51" w:rsidRDefault="00D8710F" w:rsidP="008D3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C6115" w:rsidRPr="008D3A51" w14:paraId="4597140F" w14:textId="77777777" w:rsidTr="0007232E">
        <w:trPr>
          <w:trHeight w:val="1100"/>
        </w:trPr>
        <w:tc>
          <w:tcPr>
            <w:tcW w:w="3085" w:type="dxa"/>
          </w:tcPr>
          <w:p w14:paraId="0E74706D" w14:textId="77777777" w:rsidR="00117F17" w:rsidRPr="008D3A51" w:rsidRDefault="00117F17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409CD02" w14:textId="77777777" w:rsidR="006C6115" w:rsidRPr="008D3A51" w:rsidRDefault="006C6115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CONTACTS AND CONTACT INFO</w:t>
            </w:r>
          </w:p>
        </w:tc>
        <w:tc>
          <w:tcPr>
            <w:tcW w:w="7938" w:type="dxa"/>
          </w:tcPr>
          <w:p w14:paraId="270A7D2D" w14:textId="77777777" w:rsidR="003B0D70" w:rsidRPr="008D3A51" w:rsidRDefault="003B0D70" w:rsidP="008D3A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0EAB5" w14:textId="77777777" w:rsidR="00D8710F" w:rsidRPr="008D3A51" w:rsidRDefault="006F4A90" w:rsidP="008D3A51">
            <w:pPr>
              <w:rPr>
                <w:rFonts w:ascii="Arial" w:hAnsi="Arial" w:cs="Arial"/>
                <w:sz w:val="22"/>
                <w:szCs w:val="22"/>
              </w:rPr>
            </w:pPr>
            <w:r w:rsidRPr="008D3A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E906E7" w14:textId="77777777" w:rsidR="00EC4295" w:rsidRPr="008D3A51" w:rsidRDefault="00EC4295" w:rsidP="008D3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BAD45D" w14:textId="77777777" w:rsidR="00EC4295" w:rsidRPr="008D3A51" w:rsidRDefault="00EC4295" w:rsidP="008D3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71C4C9" w14:textId="77777777" w:rsidR="00EC4295" w:rsidRPr="008D3A51" w:rsidRDefault="00EC4295" w:rsidP="008D3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5544" w:rsidRPr="008D3A51" w14:paraId="52D548C8" w14:textId="77777777" w:rsidTr="0007232E">
        <w:trPr>
          <w:trHeight w:val="601"/>
        </w:trPr>
        <w:tc>
          <w:tcPr>
            <w:tcW w:w="3085" w:type="dxa"/>
          </w:tcPr>
          <w:p w14:paraId="4FE95066" w14:textId="77777777" w:rsidR="00725544" w:rsidRPr="008D3A51" w:rsidRDefault="00725544" w:rsidP="00202B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3A51">
              <w:rPr>
                <w:rFonts w:ascii="Arial" w:hAnsi="Arial" w:cs="Arial"/>
                <w:b/>
                <w:sz w:val="22"/>
                <w:szCs w:val="22"/>
                <w:lang w:val="en-GB"/>
              </w:rPr>
              <w:t>NET NURSE/CLINICIANS DETAILS FOR PATIENT INFORMATION PACKS</w:t>
            </w:r>
          </w:p>
        </w:tc>
        <w:tc>
          <w:tcPr>
            <w:tcW w:w="7938" w:type="dxa"/>
          </w:tcPr>
          <w:p w14:paraId="44BE47CC" w14:textId="77777777" w:rsidR="00725544" w:rsidRPr="008D3A51" w:rsidRDefault="00725544" w:rsidP="008D3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55FB2B" w14:textId="77777777" w:rsidR="00AA5497" w:rsidRPr="008D3A51" w:rsidRDefault="00AA5497" w:rsidP="008D3A78">
      <w:pPr>
        <w:rPr>
          <w:rFonts w:ascii="Arial" w:hAnsi="Arial" w:cs="Arial"/>
          <w:b/>
          <w:i/>
          <w:color w:val="0000FF"/>
          <w:sz w:val="22"/>
          <w:szCs w:val="22"/>
          <w:u w:val="single"/>
          <w:lang w:val="en-GB"/>
        </w:rPr>
      </w:pPr>
    </w:p>
    <w:sectPr w:rsidR="00AA5497" w:rsidRPr="008D3A51" w:rsidSect="00AA50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4" w:right="720" w:bottom="284" w:left="720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9956" w14:textId="77777777" w:rsidR="00AA50D7" w:rsidRDefault="00AA50D7" w:rsidP="00441FBE">
      <w:r>
        <w:separator/>
      </w:r>
    </w:p>
  </w:endnote>
  <w:endnote w:type="continuationSeparator" w:id="0">
    <w:p w14:paraId="69B93A93" w14:textId="77777777" w:rsidR="00AA50D7" w:rsidRDefault="00AA50D7" w:rsidP="0044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E377" w14:textId="77777777" w:rsidR="00525EEB" w:rsidRDefault="00525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4518" w14:textId="77777777" w:rsidR="00441FBE" w:rsidRDefault="00441FBE" w:rsidP="00441FBE">
    <w:pPr>
      <w:rPr>
        <w:sz w:val="14"/>
        <w:szCs w:val="14"/>
      </w:rPr>
    </w:pPr>
  </w:p>
  <w:p w14:paraId="0FDB5CAC" w14:textId="77777777" w:rsidR="00441FBE" w:rsidRPr="00B360B5" w:rsidRDefault="00441FBE" w:rsidP="00B360B5">
    <w:pPr>
      <w:jc w:val="center"/>
      <w:rPr>
        <w:sz w:val="18"/>
        <w:szCs w:val="18"/>
      </w:rPr>
    </w:pPr>
    <w:r w:rsidRPr="00441FBE">
      <w:rPr>
        <w:sz w:val="18"/>
        <w:szCs w:val="18"/>
      </w:rPr>
      <w:t>Ad</w:t>
    </w:r>
    <w:r w:rsidR="00B360B5">
      <w:rPr>
        <w:sz w:val="18"/>
        <w:szCs w:val="18"/>
      </w:rPr>
      <w:t>vanced Accelerator Applications UK</w:t>
    </w:r>
    <w:r w:rsidRPr="00441FBE">
      <w:rPr>
        <w:sz w:val="18"/>
        <w:szCs w:val="18"/>
      </w:rPr>
      <w:t xml:space="preserve"> processes personal data in accordance with our Privacy Policy. This can be found on our website (</w:t>
    </w:r>
    <w:r w:rsidR="00B360B5">
      <w:rPr>
        <w:sz w:val="18"/>
        <w:szCs w:val="18"/>
      </w:rPr>
      <w:t>www.adacap.com</w:t>
    </w:r>
    <w:r w:rsidRPr="00441FBE">
      <w:rPr>
        <w:sz w:val="18"/>
        <w:szCs w:val="18"/>
      </w:rPr>
      <w:t>).</w:t>
    </w:r>
  </w:p>
  <w:p w14:paraId="6D7EF9BD" w14:textId="77777777" w:rsidR="00441FBE" w:rsidRPr="00441FBE" w:rsidRDefault="00441FBE" w:rsidP="00441FBE">
    <w:pPr>
      <w:jc w:val="center"/>
      <w:rPr>
        <w:sz w:val="18"/>
        <w:szCs w:val="18"/>
      </w:rPr>
    </w:pPr>
    <w:r w:rsidRPr="00441FBE">
      <w:rPr>
        <w:sz w:val="18"/>
        <w:szCs w:val="18"/>
      </w:rPr>
      <w:t xml:space="preserve">If you have any queries, contact </w:t>
    </w:r>
    <w:r w:rsidR="00B360B5">
      <w:rPr>
        <w:sz w:val="18"/>
        <w:szCs w:val="18"/>
      </w:rPr>
      <w:t>dpo@adacap</w:t>
    </w:r>
    <w:r w:rsidRPr="00441FBE">
      <w:rPr>
        <w:sz w:val="18"/>
        <w:szCs w:val="18"/>
      </w:rPr>
      <w:t>.</w:t>
    </w:r>
    <w:r w:rsidR="00B360B5">
      <w:rPr>
        <w:sz w:val="18"/>
        <w:szCs w:val="18"/>
      </w:rPr>
      <w:t>com</w:t>
    </w:r>
  </w:p>
  <w:p w14:paraId="3B3FBDE6" w14:textId="233BA8D1" w:rsidR="00441FBE" w:rsidRDefault="0074066F">
    <w:pPr>
      <w:pStyle w:val="Footer"/>
      <w:rPr>
        <w:rFonts w:ascii="Arial" w:hAnsi="Arial" w:cs="Arial"/>
        <w:color w:val="555555"/>
        <w:sz w:val="17"/>
        <w:szCs w:val="17"/>
        <w:shd w:val="clear" w:color="auto" w:fill="FFFFFF"/>
      </w:rPr>
    </w:pPr>
    <w:r w:rsidRPr="0074066F">
      <w:rPr>
        <w:rFonts w:ascii="Arial" w:hAnsi="Arial" w:cs="Arial"/>
        <w:color w:val="555555"/>
        <w:sz w:val="17"/>
        <w:szCs w:val="17"/>
        <w:shd w:val="clear" w:color="auto" w:fill="FFFFFF"/>
      </w:rPr>
      <w:t xml:space="preserve">Job code: </w:t>
    </w:r>
    <w:r w:rsidR="002029C3" w:rsidRPr="002029C3">
      <w:rPr>
        <w:rFonts w:ascii="Arial" w:hAnsi="Arial" w:cs="Arial"/>
        <w:color w:val="555555"/>
        <w:sz w:val="17"/>
        <w:szCs w:val="17"/>
        <w:shd w:val="clear" w:color="auto" w:fill="FFFFFF"/>
      </w:rPr>
      <w:t>AAA-Lu177-UK-1</w:t>
    </w:r>
    <w:r w:rsidR="00F02452">
      <w:rPr>
        <w:rFonts w:ascii="Arial" w:hAnsi="Arial" w:cs="Arial"/>
        <w:color w:val="555555"/>
        <w:sz w:val="17"/>
        <w:szCs w:val="17"/>
        <w:shd w:val="clear" w:color="auto" w:fill="FFFFFF"/>
      </w:rPr>
      <w:t>985</w:t>
    </w:r>
  </w:p>
  <w:p w14:paraId="1764EC4F" w14:textId="5244D44B" w:rsidR="0074066F" w:rsidRDefault="0074066F">
    <w:pPr>
      <w:pStyle w:val="Footer"/>
    </w:pPr>
    <w:r>
      <w:rPr>
        <w:rFonts w:ascii="Arial" w:hAnsi="Arial" w:cs="Arial"/>
        <w:color w:val="555555"/>
        <w:sz w:val="17"/>
        <w:szCs w:val="17"/>
        <w:shd w:val="clear" w:color="auto" w:fill="FFFFFF"/>
      </w:rPr>
      <w:t xml:space="preserve">Date of Preparation: </w:t>
    </w:r>
    <w:r w:rsidR="00F02452">
      <w:rPr>
        <w:rFonts w:ascii="Arial" w:hAnsi="Arial" w:cs="Arial"/>
        <w:color w:val="555555"/>
        <w:sz w:val="17"/>
        <w:szCs w:val="17"/>
        <w:shd w:val="clear" w:color="auto" w:fill="FFFFFF"/>
      </w:rPr>
      <w:t>June</w:t>
    </w:r>
    <w:r w:rsidR="00E852BE">
      <w:rPr>
        <w:rFonts w:ascii="Arial" w:hAnsi="Arial" w:cs="Arial"/>
        <w:color w:val="555555"/>
        <w:sz w:val="17"/>
        <w:szCs w:val="17"/>
        <w:shd w:val="clear" w:color="auto" w:fill="FFFFFF"/>
      </w:rPr>
      <w:t xml:space="preserve"> 202</w:t>
    </w:r>
    <w:r w:rsidR="002C0076">
      <w:rPr>
        <w:rFonts w:ascii="Arial" w:hAnsi="Arial" w:cs="Arial"/>
        <w:color w:val="555555"/>
        <w:sz w:val="17"/>
        <w:szCs w:val="17"/>
        <w:shd w:val="clear" w:color="auto" w:fill="FFFFFF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4BBF" w14:textId="77777777" w:rsidR="00C5332A" w:rsidRDefault="00BC695E" w:rsidP="00BC695E">
    <w:pPr>
      <w:jc w:val="center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Novartis </w:t>
    </w:r>
    <w:r w:rsidRPr="00BC695E">
      <w:rPr>
        <w:rFonts w:ascii="Arial" w:hAnsi="Arial" w:cs="Arial"/>
        <w:sz w:val="16"/>
        <w:szCs w:val="16"/>
      </w:rPr>
      <w:t xml:space="preserve">processes </w:t>
    </w:r>
    <w:r w:rsidRPr="00525EEB">
      <w:rPr>
        <w:rFonts w:ascii="Arial" w:hAnsi="Arial" w:cs="Arial"/>
        <w:color w:val="000000" w:themeColor="text1"/>
        <w:sz w:val="16"/>
        <w:szCs w:val="16"/>
      </w:rPr>
      <w:t xml:space="preserve">personal data in accordance with our Privacy Policy. </w:t>
    </w:r>
  </w:p>
  <w:p w14:paraId="3DD7DDF0" w14:textId="5EEC16C1" w:rsidR="00BC695E" w:rsidRPr="00C5332A" w:rsidRDefault="00BC695E" w:rsidP="00BC695E">
    <w:pPr>
      <w:jc w:val="center"/>
      <w:rPr>
        <w:rFonts w:ascii="Arial" w:hAnsi="Arial" w:cs="Arial"/>
        <w:color w:val="000000" w:themeColor="text1"/>
        <w:sz w:val="16"/>
        <w:szCs w:val="16"/>
      </w:rPr>
    </w:pPr>
    <w:r w:rsidRPr="00525EEB">
      <w:rPr>
        <w:rFonts w:ascii="Arial" w:hAnsi="Arial" w:cs="Arial"/>
        <w:color w:val="000000" w:themeColor="text1"/>
        <w:sz w:val="16"/>
        <w:szCs w:val="16"/>
      </w:rPr>
      <w:t xml:space="preserve">This </w:t>
    </w:r>
    <w:r w:rsidRPr="00C5332A">
      <w:rPr>
        <w:rFonts w:ascii="Arial" w:hAnsi="Arial" w:cs="Arial"/>
        <w:color w:val="000000" w:themeColor="text1"/>
        <w:sz w:val="16"/>
        <w:szCs w:val="16"/>
      </w:rPr>
      <w:t>can be found on our website (</w:t>
    </w:r>
    <w:hyperlink r:id="rId1" w:history="1">
      <w:r w:rsidR="00C5332A" w:rsidRPr="00340E69">
        <w:rPr>
          <w:rStyle w:val="Hyperlink"/>
          <w:rFonts w:ascii="Arial" w:hAnsi="Arial" w:cs="Arial"/>
          <w:sz w:val="16"/>
          <w:szCs w:val="16"/>
        </w:rPr>
        <w:t>https://www.health.novartis.co.uk/privacy-notice</w:t>
      </w:r>
    </w:hyperlink>
    <w:r w:rsidRPr="00C5332A">
      <w:rPr>
        <w:rFonts w:ascii="Arial" w:hAnsi="Arial" w:cs="Arial"/>
        <w:color w:val="000000" w:themeColor="text1"/>
        <w:sz w:val="16"/>
        <w:szCs w:val="16"/>
      </w:rPr>
      <w:t>).</w:t>
    </w:r>
  </w:p>
  <w:p w14:paraId="749DDF6D" w14:textId="07B20A36" w:rsidR="00525EEB" w:rsidRPr="00C5332A" w:rsidRDefault="00BC695E" w:rsidP="00525EEB">
    <w:pPr>
      <w:jc w:val="center"/>
      <w:rPr>
        <w:rFonts w:ascii="Arial" w:hAnsi="Arial" w:cs="Arial"/>
        <w:color w:val="000000" w:themeColor="text1"/>
        <w:spacing w:val="6"/>
        <w:sz w:val="16"/>
        <w:szCs w:val="16"/>
        <w:shd w:val="clear" w:color="auto" w:fill="FFFFFF"/>
      </w:rPr>
    </w:pPr>
    <w:r w:rsidRPr="00C5332A">
      <w:rPr>
        <w:rFonts w:ascii="Arial" w:hAnsi="Arial" w:cs="Arial"/>
        <w:color w:val="000000" w:themeColor="text1"/>
        <w:sz w:val="16"/>
        <w:szCs w:val="16"/>
      </w:rPr>
      <w:t xml:space="preserve">If you have any queries, contact </w:t>
    </w:r>
    <w:hyperlink r:id="rId2" w:history="1">
      <w:r w:rsidR="00525EEB" w:rsidRPr="00C5332A">
        <w:rPr>
          <w:rStyle w:val="Hyperlink"/>
          <w:rFonts w:ascii="Arial" w:hAnsi="Arial" w:cs="Arial"/>
          <w:color w:val="000000" w:themeColor="text1"/>
          <w:spacing w:val="6"/>
          <w:sz w:val="16"/>
          <w:szCs w:val="16"/>
          <w:u w:val="none"/>
          <w:bdr w:val="none" w:sz="0" w:space="0" w:color="auto" w:frame="1"/>
          <w:shd w:val="clear" w:color="auto" w:fill="FFFFFF"/>
        </w:rPr>
        <w:t>privacy_uk.ireland@novartis.com</w:t>
      </w:r>
    </w:hyperlink>
    <w:r w:rsidR="00525EEB" w:rsidRPr="00C5332A">
      <w:rPr>
        <w:rFonts w:ascii="Arial" w:hAnsi="Arial" w:cs="Arial"/>
        <w:color w:val="000000" w:themeColor="text1"/>
        <w:sz w:val="16"/>
        <w:szCs w:val="16"/>
      </w:rPr>
      <w:t>.</w:t>
    </w:r>
  </w:p>
  <w:p w14:paraId="4C08D93D" w14:textId="77777777" w:rsidR="00525EEB" w:rsidRPr="00C5332A" w:rsidRDefault="00525EEB" w:rsidP="00525EEB">
    <w:pPr>
      <w:jc w:val="center"/>
      <w:rPr>
        <w:rFonts w:ascii="Arial" w:hAnsi="Arial" w:cs="Arial"/>
        <w:color w:val="000000" w:themeColor="text1"/>
        <w:spacing w:val="6"/>
        <w:sz w:val="16"/>
        <w:szCs w:val="16"/>
        <w:shd w:val="clear" w:color="auto" w:fill="FFFFFF"/>
      </w:rPr>
    </w:pPr>
  </w:p>
  <w:p w14:paraId="5D82BB0E" w14:textId="7DF8D050" w:rsidR="00602AB4" w:rsidRPr="00525EEB" w:rsidRDefault="00602AB4" w:rsidP="00525EEB">
    <w:pPr>
      <w:rPr>
        <w:rFonts w:ascii="Arial" w:hAnsi="Arial" w:cs="Arial"/>
        <w:color w:val="000000" w:themeColor="text1"/>
        <w:sz w:val="16"/>
        <w:szCs w:val="16"/>
        <w:lang w:val="en-GB" w:eastAsia="en-GB"/>
      </w:rPr>
    </w:pPr>
    <w:r w:rsidRPr="00525EEB">
      <w:rPr>
        <w:rFonts w:ascii="Arial" w:hAnsi="Arial" w:cs="Arial"/>
        <w:color w:val="000000" w:themeColor="text1"/>
        <w:sz w:val="16"/>
        <w:szCs w:val="16"/>
      </w:rPr>
      <w:t>AAA-Lu177-UK-</w:t>
    </w:r>
    <w:r w:rsidR="00D46315" w:rsidRPr="00D46315">
      <w:rPr>
        <w:rFonts w:ascii="Arial" w:hAnsi="Arial" w:cs="Arial"/>
        <w:color w:val="000000" w:themeColor="text1"/>
        <w:sz w:val="16"/>
        <w:szCs w:val="16"/>
      </w:rPr>
      <w:t>2451</w:t>
    </w:r>
    <w:r w:rsidRPr="00525EEB">
      <w:rPr>
        <w:rFonts w:ascii="Arial" w:hAnsi="Arial" w:cs="Arial"/>
        <w:color w:val="000000" w:themeColor="text1"/>
        <w:sz w:val="16"/>
        <w:szCs w:val="16"/>
      </w:rPr>
      <w:t xml:space="preserve"> |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E549" w14:textId="77777777" w:rsidR="00AA50D7" w:rsidRDefault="00AA50D7" w:rsidP="00441FBE">
      <w:r>
        <w:separator/>
      </w:r>
    </w:p>
  </w:footnote>
  <w:footnote w:type="continuationSeparator" w:id="0">
    <w:p w14:paraId="56D90E60" w14:textId="77777777" w:rsidR="00AA50D7" w:rsidRDefault="00AA50D7" w:rsidP="0044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945C" w14:textId="77777777" w:rsidR="00525EEB" w:rsidRDefault="00525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4C52" w14:textId="77777777" w:rsidR="00602AB4" w:rsidRPr="00B93E4C" w:rsidRDefault="00602AB4" w:rsidP="00602AB4">
    <w:pPr>
      <w:pStyle w:val="Header"/>
      <w:tabs>
        <w:tab w:val="clear" w:pos="4513"/>
        <w:tab w:val="clear" w:pos="9026"/>
        <w:tab w:val="right" w:pos="11199"/>
      </w:tabs>
      <w:spacing w:line="276" w:lineRule="auto"/>
      <w:rPr>
        <w:rFonts w:ascii="Arial" w:hAnsi="Arial" w:cs="Helvetica"/>
        <w:b/>
        <w:bCs/>
        <w:color w:val="7F7F7F" w:themeColor="text1" w:themeTint="80"/>
        <w:sz w:val="16"/>
        <w:szCs w:val="16"/>
      </w:rPr>
    </w:pPr>
    <w:r w:rsidRPr="00B93E4C">
      <w:rPr>
        <w:rFonts w:ascii="Arial" w:hAnsi="Arial" w:cs="Helvetica"/>
        <w:b/>
        <w:bCs/>
        <w:color w:val="7F7F7F" w:themeColor="text1" w:themeTint="80"/>
        <w:sz w:val="16"/>
        <w:szCs w:val="16"/>
      </w:rPr>
      <w:t>Adverse Event Reporting can be found on the next page.</w:t>
    </w:r>
  </w:p>
  <w:p w14:paraId="03908D2C" w14:textId="2C7E4C9F" w:rsidR="008D3A51" w:rsidRPr="00602AB4" w:rsidRDefault="00000000" w:rsidP="00602AB4">
    <w:pPr>
      <w:pStyle w:val="Header"/>
      <w:tabs>
        <w:tab w:val="clear" w:pos="4513"/>
        <w:tab w:val="clear" w:pos="9026"/>
        <w:tab w:val="right" w:pos="11199"/>
      </w:tabs>
      <w:spacing w:line="276" w:lineRule="auto"/>
      <w:rPr>
        <w:rFonts w:ascii="Arial" w:hAnsi="Arial" w:cs="Helvetica"/>
        <w:b/>
        <w:bCs/>
        <w:color w:val="7F7F7F" w:themeColor="text1" w:themeTint="80"/>
        <w:sz w:val="16"/>
        <w:szCs w:val="16"/>
      </w:rPr>
    </w:pPr>
    <w:hyperlink r:id="rId1" w:history="1">
      <w:r w:rsidR="00602AB4" w:rsidRPr="00B93E4C">
        <w:rPr>
          <w:rStyle w:val="Hyperlink"/>
          <w:rFonts w:ascii="Arial" w:hAnsi="Arial" w:cs="Helvetica"/>
          <w:color w:val="7F7F7F" w:themeColor="text1" w:themeTint="80"/>
          <w:sz w:val="16"/>
          <w:szCs w:val="16"/>
        </w:rPr>
        <w:t>Click here</w:t>
      </w:r>
    </w:hyperlink>
    <w:r w:rsidR="00602AB4" w:rsidRPr="00B93E4C">
      <w:rPr>
        <w:rFonts w:ascii="Arial" w:hAnsi="Arial" w:cs="Helvetica"/>
        <w:b/>
        <w:bCs/>
        <w:color w:val="7F7F7F" w:themeColor="text1" w:themeTint="80"/>
        <w:sz w:val="16"/>
        <w:szCs w:val="16"/>
      </w:rPr>
      <w:t xml:space="preserve"> to access Prescribing information for all Novartis products mentioned in this material.</w:t>
    </w:r>
  </w:p>
  <w:p w14:paraId="5B848E59" w14:textId="77777777" w:rsidR="008D3A51" w:rsidRDefault="008D3A51" w:rsidP="008D3A51">
    <w:pPr>
      <w:pStyle w:val="Header"/>
      <w:tabs>
        <w:tab w:val="clear" w:pos="4513"/>
        <w:tab w:val="clear" w:pos="9026"/>
        <w:tab w:val="left" w:pos="1500"/>
        <w:tab w:val="left" w:pos="273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06D4" w14:textId="77777777" w:rsidR="00BC695E" w:rsidRDefault="00BC695E" w:rsidP="00BC695E">
    <w:pPr>
      <w:pStyle w:val="Header"/>
    </w:pPr>
  </w:p>
  <w:p w14:paraId="269490AD" w14:textId="77777777" w:rsidR="00BC695E" w:rsidRPr="00BC695E" w:rsidRDefault="00BC695E" w:rsidP="00BC6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97"/>
    <w:rsid w:val="000528F4"/>
    <w:rsid w:val="000618BA"/>
    <w:rsid w:val="0007232E"/>
    <w:rsid w:val="000E5458"/>
    <w:rsid w:val="00115A2F"/>
    <w:rsid w:val="00117F17"/>
    <w:rsid w:val="00146E01"/>
    <w:rsid w:val="00196F70"/>
    <w:rsid w:val="001A7A95"/>
    <w:rsid w:val="001D0EF8"/>
    <w:rsid w:val="001E4777"/>
    <w:rsid w:val="001F79E1"/>
    <w:rsid w:val="002029C3"/>
    <w:rsid w:val="00202BE0"/>
    <w:rsid w:val="00203B19"/>
    <w:rsid w:val="002047A4"/>
    <w:rsid w:val="002539C3"/>
    <w:rsid w:val="00256474"/>
    <w:rsid w:val="002726C5"/>
    <w:rsid w:val="002907C8"/>
    <w:rsid w:val="00294C12"/>
    <w:rsid w:val="002C0076"/>
    <w:rsid w:val="002C5DAB"/>
    <w:rsid w:val="00305DF1"/>
    <w:rsid w:val="00321885"/>
    <w:rsid w:val="00323951"/>
    <w:rsid w:val="0036036B"/>
    <w:rsid w:val="003713B6"/>
    <w:rsid w:val="00376FD6"/>
    <w:rsid w:val="0037788C"/>
    <w:rsid w:val="003B0D70"/>
    <w:rsid w:val="004078D0"/>
    <w:rsid w:val="00417431"/>
    <w:rsid w:val="00441FBE"/>
    <w:rsid w:val="0046056D"/>
    <w:rsid w:val="004A451C"/>
    <w:rsid w:val="00525EEB"/>
    <w:rsid w:val="005341FD"/>
    <w:rsid w:val="0055117D"/>
    <w:rsid w:val="005532CB"/>
    <w:rsid w:val="005565CB"/>
    <w:rsid w:val="00574EEA"/>
    <w:rsid w:val="005A0040"/>
    <w:rsid w:val="005D66C7"/>
    <w:rsid w:val="00602AB4"/>
    <w:rsid w:val="00635EA9"/>
    <w:rsid w:val="00636D19"/>
    <w:rsid w:val="00644580"/>
    <w:rsid w:val="00690C0B"/>
    <w:rsid w:val="006C6115"/>
    <w:rsid w:val="006C67E5"/>
    <w:rsid w:val="006C7E07"/>
    <w:rsid w:val="006E3943"/>
    <w:rsid w:val="006F2620"/>
    <w:rsid w:val="006F4A90"/>
    <w:rsid w:val="00724CA9"/>
    <w:rsid w:val="00725544"/>
    <w:rsid w:val="007359A4"/>
    <w:rsid w:val="0074066F"/>
    <w:rsid w:val="0075319C"/>
    <w:rsid w:val="0076783D"/>
    <w:rsid w:val="00774731"/>
    <w:rsid w:val="007762A2"/>
    <w:rsid w:val="007770DE"/>
    <w:rsid w:val="00794FA6"/>
    <w:rsid w:val="007B272D"/>
    <w:rsid w:val="007B34A1"/>
    <w:rsid w:val="007C2CAC"/>
    <w:rsid w:val="007C5099"/>
    <w:rsid w:val="007F1660"/>
    <w:rsid w:val="007F386C"/>
    <w:rsid w:val="00801842"/>
    <w:rsid w:val="0082242A"/>
    <w:rsid w:val="008409F7"/>
    <w:rsid w:val="00860144"/>
    <w:rsid w:val="008A411B"/>
    <w:rsid w:val="008A5037"/>
    <w:rsid w:val="008D0BC7"/>
    <w:rsid w:val="008D13D9"/>
    <w:rsid w:val="008D3A51"/>
    <w:rsid w:val="008D3A78"/>
    <w:rsid w:val="008D4123"/>
    <w:rsid w:val="008D776E"/>
    <w:rsid w:val="00913B0D"/>
    <w:rsid w:val="0091503F"/>
    <w:rsid w:val="00935771"/>
    <w:rsid w:val="00962E3D"/>
    <w:rsid w:val="00990121"/>
    <w:rsid w:val="00990CB8"/>
    <w:rsid w:val="00995CF1"/>
    <w:rsid w:val="009E793E"/>
    <w:rsid w:val="00A5597C"/>
    <w:rsid w:val="00A668D1"/>
    <w:rsid w:val="00A7747F"/>
    <w:rsid w:val="00AA50D7"/>
    <w:rsid w:val="00AA5497"/>
    <w:rsid w:val="00AE0ECC"/>
    <w:rsid w:val="00AF2946"/>
    <w:rsid w:val="00B12C80"/>
    <w:rsid w:val="00B163EA"/>
    <w:rsid w:val="00B256B8"/>
    <w:rsid w:val="00B3447D"/>
    <w:rsid w:val="00B360B5"/>
    <w:rsid w:val="00B75314"/>
    <w:rsid w:val="00BC695E"/>
    <w:rsid w:val="00C42F5D"/>
    <w:rsid w:val="00C5332A"/>
    <w:rsid w:val="00C84E04"/>
    <w:rsid w:val="00C90A85"/>
    <w:rsid w:val="00CB7DD7"/>
    <w:rsid w:val="00CF0F02"/>
    <w:rsid w:val="00D07AD1"/>
    <w:rsid w:val="00D46315"/>
    <w:rsid w:val="00D8710F"/>
    <w:rsid w:val="00DA2F54"/>
    <w:rsid w:val="00DC1419"/>
    <w:rsid w:val="00DD516D"/>
    <w:rsid w:val="00DF03DA"/>
    <w:rsid w:val="00E45B92"/>
    <w:rsid w:val="00E852BE"/>
    <w:rsid w:val="00E86F38"/>
    <w:rsid w:val="00EB3B01"/>
    <w:rsid w:val="00EB7740"/>
    <w:rsid w:val="00EC4295"/>
    <w:rsid w:val="00EC4D13"/>
    <w:rsid w:val="00EF05EC"/>
    <w:rsid w:val="00F02452"/>
    <w:rsid w:val="00F1137A"/>
    <w:rsid w:val="00F21761"/>
    <w:rsid w:val="00F26C64"/>
    <w:rsid w:val="00F37421"/>
    <w:rsid w:val="00F62ECF"/>
    <w:rsid w:val="00F7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D6F39"/>
  <w15:chartTrackingRefBased/>
  <w15:docId w15:val="{6C860155-BA05-4447-8153-DD571B9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3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54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5341F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C5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5DAB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99"/>
    <w:semiHidden/>
    <w:unhideWhenUsed/>
    <w:rsid w:val="007762A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rsid w:val="00441F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41FB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41F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41FB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602A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2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2AB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2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2AB4"/>
    <w:rPr>
      <w:b/>
      <w:bCs/>
      <w:lang w:val="en-US" w:eastAsia="en-US"/>
    </w:rPr>
  </w:style>
  <w:style w:type="character" w:styleId="FollowedHyperlink">
    <w:name w:val="FollowedHyperlink"/>
    <w:basedOn w:val="DefaultParagraphFont"/>
    <w:rsid w:val="00525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vacy_uk.ireland@novartis.com" TargetMode="External"/><Relationship Id="rId1" Type="http://schemas.openxmlformats.org/officeDocument/2006/relationships/hyperlink" Target="https://www.health.novartis.co.uk/privacy-noti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lthub.co.uk/sites/rlthub.co.uk/files/NET-PI-ree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7DC46291C2B45B31D94C71DD817C8" ma:contentTypeVersion="12" ma:contentTypeDescription="Crée un document." ma:contentTypeScope="" ma:versionID="287be5b04161521ad64d827093960430">
  <xsd:schema xmlns:xsd="http://www.w3.org/2001/XMLSchema" xmlns:xs="http://www.w3.org/2001/XMLSchema" xmlns:p="http://schemas.microsoft.com/office/2006/metadata/properties" xmlns:ns3="96412f8a-3816-48a4-8f77-56594ef2fd43" xmlns:ns4="97f19709-de44-4441-b542-44d908f5cb86" targetNamespace="http://schemas.microsoft.com/office/2006/metadata/properties" ma:root="true" ma:fieldsID="0bf074d17a09922ad0b1ff58eb2ebf32" ns3:_="" ns4:_="">
    <xsd:import namespace="96412f8a-3816-48a4-8f77-56594ef2fd43"/>
    <xsd:import namespace="97f19709-de44-4441-b542-44d908f5cb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12f8a-3816-48a4-8f77-56594ef2f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9709-de44-4441-b542-44d908f5c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FDCF-17AD-4929-8836-C3E613991A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68C2AB-8A14-4947-B179-7880C6614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6AFA0-9437-4693-8251-E787130C9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12f8a-3816-48a4-8f77-56594ef2fd43"/>
    <ds:schemaRef ds:uri="97f19709-de44-4441-b542-44d908f5c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92575-6730-44AA-A222-FC4B147D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Helen.Stevens</dc:creator>
  <cp:keywords/>
  <cp:lastModifiedBy>Samantha Percy</cp:lastModifiedBy>
  <cp:revision>9</cp:revision>
  <cp:lastPrinted>2018-03-16T12:48:00Z</cp:lastPrinted>
  <dcterms:created xsi:type="dcterms:W3CDTF">2024-03-25T14:19:00Z</dcterms:created>
  <dcterms:modified xsi:type="dcterms:W3CDTF">2024-04-12T14:22:00Z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Abby Latham</vt:lpwstr>
  </property>
  <property fmtid="{D5CDD505-2E9C-101B-9397-08002B2CF9AE}" pid="3" name="display_urn:schemas-microsoft-com:office:office#Author">
    <vt:lpwstr>Abby Latham</vt:lpwstr>
  </property>
  <property fmtid="{D5CDD505-2E9C-101B-9397-08002B2CF9AE}" pid="4" name="Order">
    <vt:lpwstr>3568400.00000000</vt:lpwstr>
  </property>
  <property fmtid="{D5CDD505-2E9C-101B-9397-08002B2CF9AE}" pid="5" name="MSIP_Label_80a0d41b-3816-4c83-aa40-c3f27fcb97e7_SiteId">
    <vt:lpwstr>b98f0765-0764-4153-ac9c-4713ff722c48</vt:lpwstr>
  </property>
  <property fmtid="{D5CDD505-2E9C-101B-9397-08002B2CF9AE}" pid="6" name="MSIP_Label_80a0d41b-3816-4c83-aa40-c3f27fcb97e7_SetDate">
    <vt:lpwstr>2020-08-19T06:19:14Z</vt:lpwstr>
  </property>
  <property fmtid="{D5CDD505-2E9C-101B-9397-08002B2CF9AE}" pid="7" name="MSIP_Label_80a0d41b-3816-4c83-aa40-c3f27fcb97e7_Name">
    <vt:lpwstr>INC10788229</vt:lpwstr>
  </property>
  <property fmtid="{D5CDD505-2E9C-101B-9397-08002B2CF9AE}" pid="8" name="MSIP_Label_80a0d41b-3816-4c83-aa40-c3f27fcb97e7_Method">
    <vt:lpwstr>Standard</vt:lpwstr>
  </property>
  <property fmtid="{D5CDD505-2E9C-101B-9397-08002B2CF9AE}" pid="9" name="MSIP_Label_80a0d41b-3816-4c83-aa40-c3f27fcb97e7_Enabled">
    <vt:lpwstr>true</vt:lpwstr>
  </property>
  <property fmtid="{D5CDD505-2E9C-101B-9397-08002B2CF9AE}" pid="10" name="MSIP_Label_80a0d41b-3816-4c83-aa40-c3f27fcb97e7_ContentBits">
    <vt:lpwstr>0</vt:lpwstr>
  </property>
  <property fmtid="{D5CDD505-2E9C-101B-9397-08002B2CF9AE}" pid="11" name="MSIP_Label_80a0d41b-3816-4c83-aa40-c3f27fcb97e7_ActionId">
    <vt:lpwstr>0f99edeb-314c-4579-89c4-458b3f8452da</vt:lpwstr>
  </property>
  <property fmtid="{D5CDD505-2E9C-101B-9397-08002B2CF9AE}" pid="12" name="ContentTypeId">
    <vt:lpwstr>0x01010009D7DC46291C2B45B31D94C71DD817C8</vt:lpwstr>
  </property>
</Properties>
</file>